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E4" w:rsidRDefault="001A0AE4" w:rsidP="001A0AE4">
      <w:pPr>
        <w:snapToGrid w:val="0"/>
        <w:spacing w:line="240" w:lineRule="atLeast"/>
        <w:rPr>
          <w:rFonts w:ascii="DFKai-SB" w:eastAsia="DFKai-SB"/>
          <w:sz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867"/>
        <w:gridCol w:w="810"/>
        <w:gridCol w:w="3330"/>
      </w:tblGrid>
      <w:tr w:rsidR="001A0AE4" w:rsidRPr="00210B67" w:rsidTr="00210B67">
        <w:trPr>
          <w:trHeight w:val="2985"/>
        </w:trPr>
        <w:tc>
          <w:tcPr>
            <w:tcW w:w="10227" w:type="dxa"/>
            <w:gridSpan w:val="5"/>
          </w:tcPr>
          <w:p w:rsidR="001A0AE4" w:rsidRPr="00210B67" w:rsidRDefault="001A0AE4" w:rsidP="001A0AE4">
            <w:pPr>
              <w:snapToGrid w:val="0"/>
              <w:jc w:val="center"/>
              <w:rPr>
                <w:rFonts w:ascii="PMingLiU" w:hAnsi="PMingLiU"/>
                <w:sz w:val="28"/>
                <w:u w:val="single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  <w:r w:rsidRPr="00210B67">
              <w:rPr>
                <w:rFonts w:ascii="PMingLiU" w:hAnsi="PMingLiU" w:hint="eastAsia"/>
                <w:sz w:val="28"/>
              </w:rPr>
              <w:t>題目：</w:t>
            </w:r>
            <w:r w:rsidRPr="00210B67">
              <w:rPr>
                <w:rFonts w:ascii="PMingLiU" w:hAnsi="PMingLiU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  <w:r w:rsidRPr="00210B67">
              <w:rPr>
                <w:rFonts w:ascii="PMingLiU" w:hAnsi="PMingLiU" w:hint="eastAsia"/>
                <w:sz w:val="28"/>
              </w:rPr>
              <w:t>組長學號及姓名：</w:t>
            </w:r>
            <w:r w:rsidRPr="00210B67">
              <w:rPr>
                <w:rFonts w:ascii="PMingLiU" w:hAnsi="PMingLiU" w:hint="eastAsia"/>
                <w:sz w:val="28"/>
                <w:u w:val="single"/>
              </w:rPr>
              <w:t xml:space="preserve">　　　　　　　　　　　　　　　　　　　　　　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　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組員學號及姓名：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  <w:r w:rsidRPr="00210B67">
              <w:rPr>
                <w:rFonts w:ascii="PMingLiU" w:hAnsi="PMingLiU" w:hint="eastAsia"/>
                <w:sz w:val="28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  <w:r w:rsidRPr="00210B67">
              <w:rPr>
                <w:rFonts w:ascii="PMingLiU" w:hAnsi="PMingLiU" w:hint="eastAsia"/>
                <w:sz w:val="28"/>
                <w:u w:val="single"/>
              </w:rPr>
              <w:t xml:space="preserve">　　　　　　　　　　　　　　　　　　　　　　　　　　　　　　　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指導教授：</w:t>
            </w:r>
            <w:r w:rsidRPr="00210B67">
              <w:rPr>
                <w:rFonts w:ascii="PMingLiU" w:hAnsi="PMingLiU" w:hint="eastAsia"/>
                <w:sz w:val="28"/>
                <w:u w:val="single"/>
              </w:rPr>
              <w:t xml:space="preserve">　　　　　　　　　　　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                                      </w:t>
            </w:r>
            <w:r w:rsidR="00411C67" w:rsidRPr="003F55E0">
              <w:rPr>
                <w:rFonts w:ascii="DFKai-SB" w:eastAsia="DFKai-SB" w:hAnsi="DFKai-SB" w:hint="eastAsia"/>
                <w:color w:val="FF0000"/>
                <w:sz w:val="20"/>
              </w:rPr>
              <w:t>(以上請組長下載後打字完成，</w:t>
            </w:r>
            <w:r w:rsidR="00411C67" w:rsidRPr="003F55E0">
              <w:rPr>
                <w:rFonts w:ascii="DFKai-SB" w:eastAsia="DFKai-SB" w:hAnsi="DFKai-SB"/>
                <w:color w:val="FF0000"/>
                <w:sz w:val="20"/>
              </w:rPr>
              <w:t>這行</w:t>
            </w:r>
            <w:r w:rsidR="00411C67" w:rsidRPr="003F55E0">
              <w:rPr>
                <w:rFonts w:ascii="DFKai-SB" w:eastAsia="DFKai-SB" w:hAnsi="DFKai-SB" w:hint="eastAsia"/>
                <w:color w:val="FF0000"/>
                <w:sz w:val="20"/>
              </w:rPr>
              <w:t>紅字最後請刪掉</w:t>
            </w:r>
            <w:r w:rsidR="00411C67">
              <w:rPr>
                <w:rFonts w:ascii="DFKai-SB" w:eastAsiaTheme="minorEastAsia" w:hAnsi="DFKai-SB" w:hint="eastAsia"/>
                <w:color w:val="FF0000"/>
                <w:sz w:val="20"/>
              </w:rPr>
              <w:t>！</w:t>
            </w:r>
            <w:r w:rsidR="00411C67" w:rsidRPr="003F55E0">
              <w:rPr>
                <w:rFonts w:ascii="DFKai-SB" w:eastAsia="DFKai-SB" w:hAnsi="DFKai-SB" w:hint="eastAsia"/>
                <w:color w:val="FF0000"/>
                <w:sz w:val="20"/>
              </w:rPr>
              <w:t>)</w:t>
            </w:r>
            <w:bookmarkStart w:id="0" w:name="_GoBack"/>
            <w:bookmarkEnd w:id="0"/>
          </w:p>
        </w:tc>
      </w:tr>
      <w:tr w:rsidR="001A0AE4" w:rsidRPr="00210B67" w:rsidTr="00210B67">
        <w:trPr>
          <w:cantSplit/>
          <w:trHeight w:val="329"/>
        </w:trPr>
        <w:tc>
          <w:tcPr>
            <w:tcW w:w="1800" w:type="dxa"/>
            <w:vMerge w:val="restart"/>
          </w:tcPr>
          <w:p w:rsidR="001A0AE4" w:rsidRPr="00210B67" w:rsidRDefault="001A0AE4" w:rsidP="001A0AE4">
            <w:pPr>
              <w:snapToGrid w:val="0"/>
              <w:ind w:firstLine="57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ind w:firstLine="57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評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ind w:firstLine="57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量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ind w:firstLine="57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內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　　容</w:t>
            </w:r>
          </w:p>
        </w:tc>
        <w:tc>
          <w:tcPr>
            <w:tcW w:w="3420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　項　　目</w:t>
            </w:r>
          </w:p>
        </w:tc>
        <w:tc>
          <w:tcPr>
            <w:tcW w:w="867" w:type="dxa"/>
          </w:tcPr>
          <w:p w:rsidR="001A0AE4" w:rsidRPr="00210B67" w:rsidRDefault="001A0AE4" w:rsidP="00210B67">
            <w:pPr>
              <w:snapToGrid w:val="0"/>
              <w:jc w:val="center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分數</w:t>
            </w:r>
          </w:p>
        </w:tc>
        <w:tc>
          <w:tcPr>
            <w:tcW w:w="810" w:type="dxa"/>
          </w:tcPr>
          <w:p w:rsidR="001A0AE4" w:rsidRPr="00210B67" w:rsidRDefault="00210B67" w:rsidP="00210B67">
            <w:pPr>
              <w:snapToGrid w:val="0"/>
              <w:jc w:val="center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  <w:lang w:eastAsia="zh-CN"/>
              </w:rPr>
              <w:t>配</w:t>
            </w:r>
            <w:r w:rsidR="001A0AE4" w:rsidRPr="00210B67">
              <w:rPr>
                <w:rFonts w:ascii="PMingLiU" w:hAnsi="PMingLiU" w:hint="eastAsia"/>
                <w:sz w:val="28"/>
              </w:rPr>
              <w:t>分</w:t>
            </w:r>
          </w:p>
        </w:tc>
        <w:tc>
          <w:tcPr>
            <w:tcW w:w="3330" w:type="dxa"/>
          </w:tcPr>
          <w:p w:rsidR="001A0AE4" w:rsidRPr="00210B67" w:rsidRDefault="00210B67" w:rsidP="001A0AE4">
            <w:pPr>
              <w:snapToGrid w:val="0"/>
              <w:rPr>
                <w:rFonts w:ascii="PMingLiU" w:hAnsi="PMingLiU"/>
                <w:sz w:val="28"/>
                <w:lang w:eastAsia="zh-CN"/>
              </w:rPr>
            </w:pPr>
            <w:proofErr w:type="gramStart"/>
            <w:r w:rsidRPr="00210B67">
              <w:rPr>
                <w:rFonts w:ascii="PMingLiU" w:hAnsi="PMingLiU" w:hint="eastAsia"/>
                <w:sz w:val="28"/>
                <w:lang w:eastAsia="zh-CN"/>
              </w:rPr>
              <w:t>備</w:t>
            </w:r>
            <w:proofErr w:type="gramEnd"/>
            <w:r w:rsidRPr="00210B67">
              <w:rPr>
                <w:rFonts w:ascii="PMingLiU" w:hAnsi="PMingLiU" w:hint="eastAsia"/>
                <w:sz w:val="28"/>
                <w:lang w:eastAsia="zh-CN"/>
              </w:rPr>
              <w:t>註</w:t>
            </w:r>
          </w:p>
        </w:tc>
      </w:tr>
      <w:tr w:rsidR="001A0AE4" w:rsidRPr="00210B67" w:rsidTr="00210B67">
        <w:trPr>
          <w:cantSplit/>
          <w:trHeight w:val="345"/>
        </w:trPr>
        <w:tc>
          <w:tcPr>
            <w:tcW w:w="1800" w:type="dxa"/>
            <w:vMerge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1A0AE4" w:rsidRPr="00210B67" w:rsidRDefault="001A0AE4" w:rsidP="00210B67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期末報告  </w:t>
            </w:r>
          </w:p>
        </w:tc>
        <w:tc>
          <w:tcPr>
            <w:tcW w:w="867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  <w:tc>
          <w:tcPr>
            <w:tcW w:w="810" w:type="dxa"/>
            <w:vAlign w:val="center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  40</w:t>
            </w:r>
          </w:p>
        </w:tc>
        <w:tc>
          <w:tcPr>
            <w:tcW w:w="3330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</w:tr>
      <w:tr w:rsidR="001A0AE4" w:rsidRPr="00210B67" w:rsidTr="00210B67">
        <w:trPr>
          <w:cantSplit/>
          <w:trHeight w:val="375"/>
        </w:trPr>
        <w:tc>
          <w:tcPr>
            <w:tcW w:w="1800" w:type="dxa"/>
            <w:vMerge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1A0AE4" w:rsidRPr="00210B67" w:rsidRDefault="001A0AE4" w:rsidP="00210B67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表達能力</w:t>
            </w:r>
          </w:p>
        </w:tc>
        <w:tc>
          <w:tcPr>
            <w:tcW w:w="867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  <w:tc>
          <w:tcPr>
            <w:tcW w:w="810" w:type="dxa"/>
            <w:vAlign w:val="center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  10</w:t>
            </w:r>
          </w:p>
        </w:tc>
        <w:tc>
          <w:tcPr>
            <w:tcW w:w="3330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</w:tr>
      <w:tr w:rsidR="001A0AE4" w:rsidRPr="00210B67" w:rsidTr="00210B67">
        <w:trPr>
          <w:cantSplit/>
          <w:trHeight w:val="390"/>
        </w:trPr>
        <w:tc>
          <w:tcPr>
            <w:tcW w:w="1800" w:type="dxa"/>
            <w:vMerge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1A0AE4" w:rsidRPr="00210B67" w:rsidRDefault="001A0AE4" w:rsidP="00210B67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簡報製作</w:t>
            </w:r>
          </w:p>
        </w:tc>
        <w:tc>
          <w:tcPr>
            <w:tcW w:w="867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  <w:tc>
          <w:tcPr>
            <w:tcW w:w="810" w:type="dxa"/>
            <w:vAlign w:val="center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  10</w:t>
            </w:r>
          </w:p>
        </w:tc>
        <w:tc>
          <w:tcPr>
            <w:tcW w:w="3330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</w:tr>
      <w:tr w:rsidR="001A0AE4" w:rsidRPr="00210B67" w:rsidTr="00210B67">
        <w:trPr>
          <w:cantSplit/>
          <w:trHeight w:val="390"/>
        </w:trPr>
        <w:tc>
          <w:tcPr>
            <w:tcW w:w="1800" w:type="dxa"/>
            <w:vMerge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1A0AE4" w:rsidRPr="00210B67" w:rsidRDefault="001A0AE4" w:rsidP="00210B67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服裝及儀態</w:t>
            </w:r>
          </w:p>
        </w:tc>
        <w:tc>
          <w:tcPr>
            <w:tcW w:w="867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  <w:tc>
          <w:tcPr>
            <w:tcW w:w="810" w:type="dxa"/>
            <w:vAlign w:val="center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  10</w:t>
            </w:r>
          </w:p>
        </w:tc>
        <w:tc>
          <w:tcPr>
            <w:tcW w:w="3330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</w:tr>
      <w:tr w:rsidR="001A0AE4" w:rsidRPr="00210B67" w:rsidTr="00210B67">
        <w:trPr>
          <w:cantSplit/>
          <w:trHeight w:val="360"/>
        </w:trPr>
        <w:tc>
          <w:tcPr>
            <w:tcW w:w="1800" w:type="dxa"/>
            <w:vMerge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1A0AE4" w:rsidRPr="00210B67" w:rsidRDefault="001A0AE4" w:rsidP="00210B67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應變能力</w:t>
            </w:r>
          </w:p>
        </w:tc>
        <w:tc>
          <w:tcPr>
            <w:tcW w:w="867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  <w:tc>
          <w:tcPr>
            <w:tcW w:w="810" w:type="dxa"/>
            <w:vAlign w:val="center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  15</w:t>
            </w:r>
          </w:p>
        </w:tc>
        <w:tc>
          <w:tcPr>
            <w:tcW w:w="3330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</w:tr>
      <w:tr w:rsidR="001A0AE4" w:rsidRPr="00210B67" w:rsidTr="00210B67">
        <w:trPr>
          <w:cantSplit/>
          <w:trHeight w:val="360"/>
        </w:trPr>
        <w:tc>
          <w:tcPr>
            <w:tcW w:w="1800" w:type="dxa"/>
            <w:vMerge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1A0AE4" w:rsidRPr="00210B67" w:rsidRDefault="001A0AE4" w:rsidP="00210B67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對主題瞭解程度</w:t>
            </w:r>
          </w:p>
        </w:tc>
        <w:tc>
          <w:tcPr>
            <w:tcW w:w="867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  <w:tc>
          <w:tcPr>
            <w:tcW w:w="810" w:type="dxa"/>
            <w:vAlign w:val="center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  15</w:t>
            </w:r>
          </w:p>
        </w:tc>
        <w:tc>
          <w:tcPr>
            <w:tcW w:w="3330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</w:tr>
      <w:tr w:rsidR="001A0AE4" w:rsidRPr="00210B67" w:rsidTr="00210B67">
        <w:trPr>
          <w:cantSplit/>
          <w:trHeight w:val="337"/>
        </w:trPr>
        <w:tc>
          <w:tcPr>
            <w:tcW w:w="1800" w:type="dxa"/>
            <w:vMerge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  <w:u w:val="single"/>
              </w:rPr>
            </w:pPr>
          </w:p>
        </w:tc>
        <w:tc>
          <w:tcPr>
            <w:tcW w:w="3420" w:type="dxa"/>
          </w:tcPr>
          <w:p w:rsidR="001A0AE4" w:rsidRPr="00210B67" w:rsidRDefault="001A0AE4" w:rsidP="001A0AE4">
            <w:pPr>
              <w:snapToGrid w:val="0"/>
              <w:ind w:firstLine="57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總    成    績</w:t>
            </w:r>
          </w:p>
        </w:tc>
        <w:tc>
          <w:tcPr>
            <w:tcW w:w="867" w:type="dxa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  <w:tc>
          <w:tcPr>
            <w:tcW w:w="4140" w:type="dxa"/>
            <w:gridSpan w:val="2"/>
          </w:tcPr>
          <w:p w:rsidR="001A0AE4" w:rsidRPr="00210B67" w:rsidRDefault="00210B67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/>
                <w:sz w:val="28"/>
              </w:rPr>
              <w:t xml:space="preserve"> 100</w:t>
            </w:r>
          </w:p>
        </w:tc>
      </w:tr>
      <w:tr w:rsidR="001A0AE4" w:rsidRPr="00210B67" w:rsidTr="00210B67">
        <w:trPr>
          <w:trHeight w:val="2886"/>
        </w:trPr>
        <w:tc>
          <w:tcPr>
            <w:tcW w:w="10227" w:type="dxa"/>
            <w:gridSpan w:val="5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>綜合評語：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</w:tc>
      </w:tr>
      <w:tr w:rsidR="001A0AE4" w:rsidRPr="00210B67" w:rsidTr="00210B67">
        <w:trPr>
          <w:trHeight w:val="1168"/>
        </w:trPr>
        <w:tc>
          <w:tcPr>
            <w:tcW w:w="10227" w:type="dxa"/>
            <w:gridSpan w:val="5"/>
          </w:tcPr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</w:p>
          <w:p w:rsidR="001A0AE4" w:rsidRPr="00210B67" w:rsidRDefault="003363C6" w:rsidP="001A0AE4">
            <w:pPr>
              <w:snapToGrid w:val="0"/>
              <w:rPr>
                <w:rFonts w:ascii="PMingLiU" w:hAnsi="PMingLiU"/>
                <w:sz w:val="28"/>
              </w:rPr>
            </w:pPr>
            <w:r w:rsidRPr="003363C6">
              <w:rPr>
                <w:rFonts w:ascii="PMingLiU" w:hAnsi="PMingLiU" w:hint="eastAsia"/>
                <w:sz w:val="28"/>
              </w:rPr>
              <w:t>口試</w:t>
            </w:r>
            <w:r w:rsidR="001A0AE4" w:rsidRPr="00210B67">
              <w:rPr>
                <w:rFonts w:ascii="PMingLiU" w:hAnsi="PMingLiU" w:hint="eastAsia"/>
                <w:sz w:val="28"/>
              </w:rPr>
              <w:t xml:space="preserve">評審老師簽章：____________________    </w:t>
            </w:r>
            <w:r w:rsidR="00DD5227" w:rsidRPr="00210B67">
              <w:rPr>
                <w:rFonts w:ascii="PMingLiU" w:hAnsi="PMingLiU"/>
                <w:sz w:val="28"/>
              </w:rPr>
              <w:t xml:space="preserve">   </w:t>
            </w:r>
            <w:r w:rsidR="001A0AE4" w:rsidRPr="00210B67">
              <w:rPr>
                <w:rFonts w:ascii="PMingLiU" w:hAnsi="PMingLiU" w:hint="eastAsia"/>
                <w:sz w:val="28"/>
              </w:rPr>
              <w:t xml:space="preserve">年    月     日                                          </w:t>
            </w:r>
          </w:p>
          <w:p w:rsidR="001A0AE4" w:rsidRPr="00210B67" w:rsidRDefault="001A0AE4" w:rsidP="001A0AE4">
            <w:pPr>
              <w:snapToGrid w:val="0"/>
              <w:rPr>
                <w:rFonts w:ascii="PMingLiU" w:hAnsi="PMingLiU"/>
                <w:sz w:val="28"/>
              </w:rPr>
            </w:pPr>
            <w:r w:rsidRPr="00210B67">
              <w:rPr>
                <w:rFonts w:ascii="PMingLiU" w:hAnsi="PMingLiU" w:hint="eastAsia"/>
                <w:sz w:val="28"/>
              </w:rPr>
              <w:t xml:space="preserve">                                                       </w:t>
            </w:r>
          </w:p>
        </w:tc>
      </w:tr>
    </w:tbl>
    <w:p w:rsidR="001A0AE4" w:rsidRDefault="001A0AE4" w:rsidP="001A0AE4">
      <w:pPr>
        <w:ind w:firstLineChars="100" w:firstLine="240"/>
        <w:rPr>
          <w:rFonts w:ascii="DFKai-SB" w:eastAsia="DFKai-SB" w:hAnsi="DFKai-SB"/>
        </w:rPr>
      </w:pPr>
      <w:proofErr w:type="gramStart"/>
      <w:r w:rsidRPr="0071563E">
        <w:rPr>
          <w:rFonts w:ascii="DFKai-SB" w:eastAsia="DFKai-SB" w:hAnsi="DFKai-SB" w:hint="eastAsia"/>
        </w:rPr>
        <w:t>註</w:t>
      </w:r>
      <w:proofErr w:type="gramEnd"/>
      <w:r w:rsidRPr="0071563E">
        <w:rPr>
          <w:rFonts w:ascii="DFKai-SB" w:eastAsia="DFKai-SB" w:hAnsi="DFKai-SB" w:hint="eastAsia"/>
        </w:rPr>
        <w:t>：</w:t>
      </w:r>
      <w:r>
        <w:rPr>
          <w:rFonts w:ascii="DFKai-SB" w:eastAsia="DFKai-SB" w:hAnsi="DFKai-SB" w:hint="eastAsia"/>
        </w:rPr>
        <w:tab/>
        <w:t>1.組長請上網下載此表</w:t>
      </w:r>
      <w:r w:rsidR="003363C6" w:rsidRPr="003363C6">
        <w:rPr>
          <w:rFonts w:ascii="DFKai-SB" w:eastAsia="DFKai-SB" w:hAnsi="DFKai-SB" w:hint="eastAsia"/>
        </w:rPr>
        <w:t>打字</w:t>
      </w:r>
      <w:r>
        <w:rPr>
          <w:rFonts w:ascii="DFKai-SB" w:eastAsia="DFKai-SB" w:hAnsi="DFKai-SB" w:hint="eastAsia"/>
        </w:rPr>
        <w:t>完成之，並</w:t>
      </w:r>
      <w:r w:rsidRPr="003363C6">
        <w:rPr>
          <w:rFonts w:ascii="DFKai-SB" w:eastAsia="DFKai-SB" w:hAnsi="DFKai-SB" w:hint="eastAsia"/>
        </w:rPr>
        <w:t>於口試</w:t>
      </w:r>
      <w:r w:rsidR="003363C6" w:rsidRPr="003363C6">
        <w:rPr>
          <w:rFonts w:ascii="DFKai-SB" w:eastAsia="DFKai-SB" w:hAnsi="DFKai-SB" w:hint="eastAsia"/>
        </w:rPr>
        <w:t>現場</w:t>
      </w:r>
      <w:r w:rsidRPr="003363C6">
        <w:rPr>
          <w:rFonts w:ascii="DFKai-SB" w:eastAsia="DFKai-SB" w:hAnsi="DFKai-SB" w:hint="eastAsia"/>
        </w:rPr>
        <w:t>交給</w:t>
      </w:r>
      <w:r w:rsidR="00FB4CD7" w:rsidRPr="00FB4CD7">
        <w:rPr>
          <w:rFonts w:ascii="DFKai-SB" w:eastAsia="DFKai-SB" w:hAnsi="DFKai-SB" w:hint="eastAsia"/>
        </w:rPr>
        <w:t>每位</w:t>
      </w:r>
      <w:r w:rsidR="003363C6" w:rsidRPr="003363C6">
        <w:rPr>
          <w:rFonts w:ascii="DFKai-SB" w:eastAsia="DFKai-SB" w:hAnsi="DFKai-SB" w:hint="eastAsia"/>
        </w:rPr>
        <w:t>口試委員</w:t>
      </w:r>
      <w:r>
        <w:rPr>
          <w:rFonts w:ascii="DFKai-SB" w:eastAsia="DFKai-SB" w:hAnsi="DFKai-SB" w:hint="eastAsia"/>
        </w:rPr>
        <w:t>。</w:t>
      </w:r>
    </w:p>
    <w:p w:rsidR="001A0AE4" w:rsidRPr="0071563E" w:rsidRDefault="001A0AE4" w:rsidP="001A0AE4">
      <w:pPr>
        <w:ind w:firstLineChars="100" w:firstLine="24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ab/>
      </w:r>
      <w:r>
        <w:rPr>
          <w:rFonts w:ascii="DFKai-SB" w:eastAsia="DFKai-SB" w:hAnsi="DFKai-SB" w:hint="eastAsia"/>
        </w:rPr>
        <w:tab/>
        <w:t>2.口試結束後，請</w:t>
      </w:r>
      <w:r w:rsidR="003363C6" w:rsidRPr="003363C6">
        <w:rPr>
          <w:rFonts w:ascii="DFKai-SB" w:eastAsia="DFKai-SB" w:hAnsi="DFKai-SB" w:hint="eastAsia"/>
        </w:rPr>
        <w:t>交系辦</w:t>
      </w:r>
      <w:r>
        <w:rPr>
          <w:rFonts w:ascii="DFKai-SB" w:eastAsia="DFKai-SB" w:hAnsi="DFKai-SB" w:hint="eastAsia"/>
        </w:rPr>
        <w:t>彙整交給專題召集老師。</w:t>
      </w:r>
    </w:p>
    <w:p w:rsidR="001A0AE4" w:rsidRPr="00093302" w:rsidRDefault="001A0AE4" w:rsidP="001A0AE4"/>
    <w:p w:rsidR="001E1956" w:rsidRPr="001A0AE4" w:rsidRDefault="001E1956"/>
    <w:sectPr w:rsidR="001E1956" w:rsidRPr="001A0AE4" w:rsidSect="00210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B2" w:rsidRDefault="001C0AB2" w:rsidP="007F2B00">
      <w:r>
        <w:separator/>
      </w:r>
    </w:p>
  </w:endnote>
  <w:endnote w:type="continuationSeparator" w:id="0">
    <w:p w:rsidR="001C0AB2" w:rsidRDefault="001C0AB2" w:rsidP="007F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00" w:rsidRDefault="007F2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00" w:rsidRDefault="007F2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00" w:rsidRDefault="007F2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B2" w:rsidRDefault="001C0AB2" w:rsidP="007F2B00">
      <w:r>
        <w:separator/>
      </w:r>
    </w:p>
  </w:footnote>
  <w:footnote w:type="continuationSeparator" w:id="0">
    <w:p w:rsidR="001C0AB2" w:rsidRDefault="001C0AB2" w:rsidP="007F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00" w:rsidRDefault="007F2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00" w:rsidRPr="007F2B00" w:rsidRDefault="007F2B00" w:rsidP="007F2B00">
    <w:pPr>
      <w:pStyle w:val="Header"/>
      <w:jc w:val="center"/>
      <w:rPr>
        <w:b/>
        <w:sz w:val="28"/>
      </w:rPr>
    </w:pPr>
    <w:r w:rsidRPr="007F2B00">
      <w:rPr>
        <w:rFonts w:ascii="DFKai-SB" w:eastAsia="DFKai-SB" w:hint="eastAsia"/>
        <w:b/>
        <w:sz w:val="32"/>
        <w:u w:val="single"/>
      </w:rPr>
      <w:t>南</w:t>
    </w:r>
    <w:proofErr w:type="gramStart"/>
    <w:r w:rsidRPr="007F2B00">
      <w:rPr>
        <w:rFonts w:ascii="DFKai-SB" w:eastAsia="DFKai-SB" w:hAnsi="DFKai-SB" w:hint="eastAsia"/>
        <w:b/>
        <w:sz w:val="32"/>
        <w:u w:val="single"/>
      </w:rPr>
      <w:t>臺</w:t>
    </w:r>
    <w:proofErr w:type="gramEnd"/>
    <w:r w:rsidRPr="007F2B00">
      <w:rPr>
        <w:rFonts w:ascii="DFKai-SB" w:eastAsia="DFKai-SB" w:hint="eastAsia"/>
        <w:b/>
        <w:sz w:val="32"/>
        <w:u w:val="single"/>
      </w:rPr>
      <w:t>科技大學餐旅管理系畢業專題</w:t>
    </w:r>
    <w:r w:rsidR="00FB4CD7" w:rsidRPr="00FB4CD7">
      <w:rPr>
        <w:rFonts w:ascii="DFKai-SB" w:eastAsia="DFKai-SB" w:hAnsi="DFKai-SB" w:hint="eastAsia"/>
        <w:b/>
        <w:sz w:val="32"/>
        <w:u w:val="single"/>
      </w:rPr>
      <w:t>口試委員</w:t>
    </w:r>
    <w:r w:rsidRPr="007F2B00">
      <w:rPr>
        <w:rFonts w:ascii="DFKai-SB" w:eastAsia="DFKai-SB" w:hint="eastAsia"/>
        <w:b/>
        <w:sz w:val="32"/>
        <w:u w:val="single"/>
      </w:rPr>
      <w:t>評量表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00" w:rsidRDefault="007F2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6F2"/>
    <w:multiLevelType w:val="hybridMultilevel"/>
    <w:tmpl w:val="3A50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DB"/>
    <w:rsid w:val="00023451"/>
    <w:rsid w:val="00125DD7"/>
    <w:rsid w:val="001A0AE4"/>
    <w:rsid w:val="001C0AB2"/>
    <w:rsid w:val="001E1956"/>
    <w:rsid w:val="00210B67"/>
    <w:rsid w:val="00335A1D"/>
    <w:rsid w:val="003363C6"/>
    <w:rsid w:val="00376D60"/>
    <w:rsid w:val="00411C67"/>
    <w:rsid w:val="004B32FB"/>
    <w:rsid w:val="00601EDB"/>
    <w:rsid w:val="007F2B00"/>
    <w:rsid w:val="00981536"/>
    <w:rsid w:val="009B172F"/>
    <w:rsid w:val="00C176B3"/>
    <w:rsid w:val="00DB1015"/>
    <w:rsid w:val="00DD5227"/>
    <w:rsid w:val="00E47621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EE093-6241-4226-99E4-67C89D7F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E4"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B00"/>
    <w:rPr>
      <w:kern w:val="2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F2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B00"/>
    <w:rPr>
      <w:kern w:val="2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21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南台科技大學餐旅管理系畢業專題評量表</vt:lpstr>
    </vt:vector>
  </TitlesOfParts>
  <Company>no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南台科技大學餐旅管理系畢業專題評量表</dc:title>
  <dc:subject/>
  <dc:creator>李茂雄</dc:creator>
  <cp:keywords/>
  <dc:description/>
  <cp:lastModifiedBy>Clark Hu</cp:lastModifiedBy>
  <cp:revision>10</cp:revision>
  <dcterms:created xsi:type="dcterms:W3CDTF">2014-05-21T08:17:00Z</dcterms:created>
  <dcterms:modified xsi:type="dcterms:W3CDTF">2016-12-15T23:20:00Z</dcterms:modified>
</cp:coreProperties>
</file>